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You have the right to receive a “Good Faith Estimate” explaining how much your medical care will cost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Under the law, health care providers need to give patients who don’t have insurance or who are not using insurance an estimate of the bill for medical items and services.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• You have the right to receive a Good Faith Estimate for the total expected cost of any non-emergency items or services. This includes related costs like medical tests, prescription drugs, equipment, and hospital fees.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• Make sure your health care provider gives you a Good Faith Estimate in writing at least 1 business day before your medical service or item. You can also ask your healthcare provider, and any other provider you choose, for a Good Faith Estimate before you schedule an item or service.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• If you receive a bill that is at least $400 more than your Good Faith Estimate, you can dispute the bill.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• Make sure to save a copy or picture of your Good Faith Estimate.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For questions or more information about your right to a Good Faith Estimate, visit www.cms.gov/nosurprises or call Kristen Hornung MA, PhD, LPCC at 619-202-1481.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